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1F" w:rsidRPr="00253329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Мосягина Марина Викторовна</w:t>
      </w:r>
      <w:r w:rsidRPr="008E712A">
        <w:rPr>
          <w:rFonts w:ascii="Times New Roman" w:hAnsi="Times New Roman" w:cs="Times New Roman"/>
          <w:b/>
          <w:sz w:val="24"/>
          <w:szCs w:val="24"/>
        </w:rPr>
        <w:t>, учитель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>; Семенихина Ирина Александровна</w:t>
      </w:r>
      <w:r w:rsidRPr="008E712A">
        <w:rPr>
          <w:rFonts w:ascii="Times New Roman" w:hAnsi="Times New Roman" w:cs="Times New Roman"/>
          <w:b/>
          <w:sz w:val="24"/>
          <w:szCs w:val="24"/>
        </w:rPr>
        <w:t>, воспитатель ГПД</w:t>
      </w:r>
    </w:p>
    <w:p w:rsidR="00A65A1F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2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прогимназия №130 для детей дошкольного и младшего школьного возраста Выборгского района Санкт-Петербурга</w:t>
      </w:r>
    </w:p>
    <w:p w:rsidR="00A65A1F" w:rsidRPr="00253329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«Деятельность отряда ЮИД в начальной школе»</w:t>
      </w:r>
    </w:p>
    <w:p w:rsidR="00A65A1F" w:rsidRPr="008E712A" w:rsidRDefault="00A65A1F" w:rsidP="00A65A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5A1F" w:rsidRPr="008E712A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Одной из серьезнейших проблем любого города является дорожно-транспортный травматизм. До настоящего времени снизить его уровень не удается.  Ежегодно в дорожно-транспортных происшествиях получают ранения и гибнут дети.</w:t>
      </w:r>
    </w:p>
    <w:p w:rsidR="00A65A1F" w:rsidRPr="00912F7E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Причиной дорожно-транспортных происшествий чаще всего являются сами дети. Приводит к этому незнание правил дорожного движения, пренебрежение ими, отсутствие навыков поведения на дороге, а также безучастное отношение взрослых к поведению детей на дороге.</w:t>
      </w:r>
    </w:p>
    <w:p w:rsidR="00A65A1F" w:rsidRPr="008E712A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Понимая проблему безопасности дорожного движения, наш педагогический коллектив на протяжении многих лет осуществляет планомерную, целенаправленную работу по формированию у дошкольников и учащихся основ безопасного повед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ения на дорогах и улицах города,</w:t>
      </w:r>
      <w:r w:rsidRPr="008E7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нежелательных происшествий с ним на дороге. Для этого в нашей прогимназии был создан отряд Юных Инспекторов Дорожного движения. </w:t>
      </w:r>
    </w:p>
    <w:p w:rsidR="00A65A1F" w:rsidRPr="008E712A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Нашему отряду 3 года. Он «родился» в 2013 году, когда мы с детьми приняли решение участвовать в районном фестивале детского музыкально-художественного творчества «Дети за безопасность дорожного движения». 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большим делом было выступление 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агитбригады нашего отряда на конкурсе. В период подготовки к этому конкурсу мы подготовили спектакль по правилам дорожного движения «Колобок» (старая сказка на новый лад) и выступили с ним в дошкольных группах нашего учреждения, а также показали этот спектакль нашим первоклассникам. Первый, хотя и маленький успех вдохновил наших детей на дальнейшую работу. Они почувствовали значимость и важность работы, которую сделали. Вместе с детьми мы провели и подготовили викторину для первоклассников «Азбука безопасности», провели мастер-класс для первоклассников по изготовлению книжных закладок в подарок юным пешеходам: «Светофор», «Дорожный знак». Все остались довольны «боевым крещением»: и малыши, и </w:t>
      </w:r>
      <w:proofErr w:type="spellStart"/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юидовцы</w:t>
      </w:r>
      <w:proofErr w:type="spellEnd"/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учителя, и родители.</w:t>
      </w:r>
    </w:p>
    <w:p w:rsidR="00A65A1F" w:rsidRPr="008E712A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перед нами встал вопрос: «Что делать дальше?» Решили изучить историю отрядов ЮИД нашего района. Уже в апреле 2014 года наш отряд принял участие в первом районном слё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отрядов ЮИД. 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за шагом мы приобретали опыт. Игра становилась жизнью.</w:t>
      </w:r>
    </w:p>
    <w:p w:rsidR="00A65A1F" w:rsidRPr="008E712A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детьми мы определись с целями и задачами, которые предстоит решать нашему отряду. Составили план работы. Придумали название нашему отряду, подобрали девиз, выбрали песню. Благодаря активной помощи родителей у нашего отряда появилась своя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ма. В следующих 2014 и 2015 годах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отряд принимал активное участие во всех конкурсах, связанных с ПДД и деятельностью отрядов ЮИД. Мы неоднократно становились призёрами и победителями. Ежегодно принимаем участие в районной акции по безопасности дорожного движения «Белая полоса», в акции «Дети пишут водителю». В прошлом году перед нами возникла серьёзная проблема. Наши дети закончили четвёртый класс и ушли из нашей в школы в другие школы района, так как в нашем учреждении нет средней и старшей ступеней обучения. Что делать? Неужели всё? Посоветовались с ребятами и решили, что будем продолжать эту работу с новыми воспитанниками. Уже в сентябре мы пригласили наших выпускников и провели торжественную передачу эстафеты нашим первоклассникам. Пятиклассники выступили перед детьми, рассказали им о работе, которую они проводили и попросили продолжить начатое ими дело в нашей школе. Первоклассники согласились. Работа отряда продолжается.</w:t>
      </w:r>
      <w:r w:rsidRPr="008E712A">
        <w:rPr>
          <w:rFonts w:ascii="Times New Roman" w:hAnsi="Times New Roman" w:cs="Times New Roman"/>
          <w:sz w:val="24"/>
          <w:szCs w:val="24"/>
        </w:rPr>
        <w:t xml:space="preserve"> 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профилактике детского 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ожно-транспортного травматизма 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рганизуется 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учёта и анализа 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дорожно-транспортных происшествий с участием детей и строится с учётом особенностей восприятия дорожной информации дошкольниками и младшими школьниками.</w:t>
      </w:r>
    </w:p>
    <w:p w:rsidR="00A65A1F" w:rsidRPr="008E712A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инспекторы движения – это не только надежные помощники в деле изучения дорожной безопасности и профилактики детского дорожно-транспортного травматизма, но и отличный способ организации досуга школьников, который помогает им выработат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активную жизненную позицию.</w:t>
      </w:r>
    </w:p>
    <w:p w:rsidR="00A65A1F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A1F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A1F" w:rsidRPr="008E712A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A1F" w:rsidRPr="008E712A" w:rsidRDefault="00A65A1F" w:rsidP="00A65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A65A1F" w:rsidRPr="008E712A" w:rsidRDefault="00A65A1F" w:rsidP="00A65A1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Бурьян В.М. Классные часы по ПДД –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ТЦ Сфера, </w:t>
      </w:r>
      <w:proofErr w:type="gramStart"/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2004.-</w:t>
      </w:r>
      <w:proofErr w:type="gramEnd"/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 с.</w:t>
      </w:r>
    </w:p>
    <w:p w:rsidR="00A65A1F" w:rsidRPr="008E712A" w:rsidRDefault="00A65A1F" w:rsidP="00A65A1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Дмитрук В.П. Правила дорожного движения для школьников. - Ростов н/Д: Феникс, 2005. – 160 с.</w:t>
      </w:r>
    </w:p>
    <w:p w:rsidR="00A65A1F" w:rsidRPr="008E712A" w:rsidRDefault="00A65A1F" w:rsidP="00A65A1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Извекова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дорожного движения для детей. - М.: ТЦ Сфера, 2005. - 6 с.</w:t>
      </w:r>
    </w:p>
    <w:p w:rsidR="00A65A1F" w:rsidRPr="008E712A" w:rsidRDefault="00A65A1F" w:rsidP="00A65A1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Кузьмина Т.А., Шумилова В.В. Профилактика детского дорожно-транспортного травматизма, Волгоград, Издательство «Учитель», 2010.</w:t>
      </w:r>
    </w:p>
    <w:p w:rsidR="00A65A1F" w:rsidRPr="00E738EA" w:rsidRDefault="00A65A1F" w:rsidP="00A65A1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Методические рекомендации по организации работы по безопасности дорожного движения в школе, 2012.</w:t>
      </w:r>
    </w:p>
    <w:p w:rsidR="00521CDF" w:rsidRDefault="00521CDF"/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E"/>
    <w:rsid w:val="002719EE"/>
    <w:rsid w:val="00521CDF"/>
    <w:rsid w:val="00A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83E9-E250-43D0-B6D0-3CEA8F3C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2016-11-03T11:58:00Z</dcterms:created>
  <dcterms:modified xsi:type="dcterms:W3CDTF">2016-11-03T11:58:00Z</dcterms:modified>
</cp:coreProperties>
</file>