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133" w:rsidRDefault="00121133" w:rsidP="00121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Тесля Светлана Николаевна, профессор кафедры общей психологии и социальных коммуникаций, социально-педагогический факультет</w:t>
      </w:r>
    </w:p>
    <w:p w:rsidR="00121133" w:rsidRPr="0052751E" w:rsidRDefault="00121133" w:rsidP="00121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Сочинский Государственный Университет, г. Сочи</w:t>
      </w:r>
    </w:p>
    <w:p w:rsidR="00121133" w:rsidRPr="0052751E" w:rsidRDefault="00121133" w:rsidP="00121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52751E">
        <w:rPr>
          <w:rFonts w:ascii="Times New Roman" w:eastAsia="Calibri" w:hAnsi="Times New Roman" w:cs="Times New Roman"/>
          <w:b/>
          <w:sz w:val="24"/>
          <w:szCs w:val="24"/>
        </w:rPr>
        <w:t>Школа у дороги или дорога к Школе? Психологические максимы безопасности взрослых и детей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21133" w:rsidRPr="0052751E" w:rsidRDefault="00121133" w:rsidP="00121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133" w:rsidRPr="0052751E" w:rsidRDefault="00121133" w:rsidP="00121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51E">
        <w:rPr>
          <w:rFonts w:ascii="Times New Roman" w:eastAsia="Calibri" w:hAnsi="Times New Roman" w:cs="Times New Roman"/>
          <w:sz w:val="24"/>
          <w:szCs w:val="24"/>
        </w:rPr>
        <w:t>Цель доклада: уяснить, в каком смысле такой городской объект как «дорога» является важным психологическим маркером устойчивости  социального порядка.</w:t>
      </w:r>
    </w:p>
    <w:p w:rsidR="00121133" w:rsidRPr="0052751E" w:rsidRDefault="00121133" w:rsidP="00121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51E">
        <w:rPr>
          <w:rFonts w:ascii="Times New Roman" w:eastAsia="Calibri" w:hAnsi="Times New Roman" w:cs="Times New Roman"/>
          <w:sz w:val="24"/>
          <w:szCs w:val="24"/>
        </w:rPr>
        <w:t xml:space="preserve">Задача: отметить дискуссионные моменты взаимодействия взрослых и детей, </w:t>
      </w:r>
      <w:r w:rsidRPr="006D563E">
        <w:rPr>
          <w:rFonts w:ascii="Times New Roman" w:eastAsia="Calibri" w:hAnsi="Times New Roman" w:cs="Times New Roman"/>
          <w:sz w:val="24"/>
          <w:szCs w:val="24"/>
        </w:rPr>
        <w:t>заметные</w:t>
      </w:r>
      <w:r w:rsidRPr="0052751E">
        <w:rPr>
          <w:rFonts w:ascii="Times New Roman" w:eastAsia="Calibri" w:hAnsi="Times New Roman" w:cs="Times New Roman"/>
          <w:sz w:val="24"/>
          <w:szCs w:val="24"/>
        </w:rPr>
        <w:t xml:space="preserve"> в рельефе дорожно-транспортных происшествий, но причины которых лежат </w:t>
      </w:r>
      <w:r w:rsidRPr="006D563E">
        <w:rPr>
          <w:rFonts w:ascii="Times New Roman" w:eastAsia="Calibri" w:hAnsi="Times New Roman" w:cs="Times New Roman"/>
          <w:sz w:val="24"/>
          <w:szCs w:val="24"/>
        </w:rPr>
        <w:t>за</w:t>
      </w:r>
      <w:r w:rsidRPr="0052751E">
        <w:rPr>
          <w:rFonts w:ascii="Times New Roman" w:eastAsia="Calibri" w:hAnsi="Times New Roman" w:cs="Times New Roman"/>
          <w:sz w:val="24"/>
          <w:szCs w:val="24"/>
        </w:rPr>
        <w:t xml:space="preserve"> границами дорог.</w:t>
      </w:r>
    </w:p>
    <w:p w:rsidR="00121133" w:rsidRPr="0052751E" w:rsidRDefault="00121133" w:rsidP="00121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51E">
        <w:rPr>
          <w:rFonts w:ascii="Times New Roman" w:eastAsia="Calibri" w:hAnsi="Times New Roman" w:cs="Times New Roman"/>
          <w:sz w:val="24"/>
          <w:szCs w:val="24"/>
        </w:rPr>
        <w:t>Для краткости буду именовать основных «героев» «Взрослый» и «Ребенок» («Дети»).</w:t>
      </w:r>
    </w:p>
    <w:p w:rsidR="00121133" w:rsidRPr="0052751E" w:rsidRDefault="00121133" w:rsidP="001211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51E">
        <w:rPr>
          <w:rFonts w:ascii="Times New Roman" w:eastAsia="Calibri" w:hAnsi="Times New Roman" w:cs="Times New Roman"/>
          <w:sz w:val="24"/>
          <w:szCs w:val="24"/>
        </w:rPr>
        <w:t>Когда мы говорим «дети и дорога», то часто не замечаем, что в этой «связке» только дети – одушевленные, настоящие субъекты. Более того, в таком соотношении «дорога» моментально становится чем-то символическим, может рассматриваться как «знак».</w:t>
      </w:r>
    </w:p>
    <w:p w:rsidR="00121133" w:rsidRPr="006D563E" w:rsidRDefault="00121133" w:rsidP="00121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63E">
        <w:rPr>
          <w:rFonts w:ascii="Times New Roman" w:eastAsia="Calibri" w:hAnsi="Times New Roman" w:cs="Times New Roman"/>
          <w:sz w:val="24"/>
          <w:szCs w:val="24"/>
        </w:rPr>
        <w:t>Знаком чего является дорога? - По отношению к Ребенку дорога является знаком социализации. Однако не социализации как таковой, но особых задач социализации, символическое выполнение которых выпадает именно на дорогу. Речь идет ни много ни мало о выработке социальной позиции Ребенка, обусловливающей его легитимность социальному порядку и власти.</w:t>
      </w:r>
    </w:p>
    <w:p w:rsidR="00121133" w:rsidRPr="006D563E" w:rsidRDefault="00121133" w:rsidP="00121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63E">
        <w:rPr>
          <w:rFonts w:ascii="Times New Roman" w:eastAsia="Calibri" w:hAnsi="Times New Roman" w:cs="Times New Roman"/>
          <w:sz w:val="24"/>
          <w:szCs w:val="24"/>
        </w:rPr>
        <w:t>И если дорога – знак социализации, то уровень травм на дорогах говорит о ее качестве. Дорога, можно сказать, это - знак качества социализации.</w:t>
      </w:r>
    </w:p>
    <w:p w:rsidR="00121133" w:rsidRPr="0052751E" w:rsidRDefault="00121133" w:rsidP="00121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51E">
        <w:rPr>
          <w:rFonts w:ascii="Times New Roman" w:eastAsia="Calibri" w:hAnsi="Times New Roman" w:cs="Times New Roman"/>
          <w:sz w:val="24"/>
          <w:szCs w:val="24"/>
        </w:rPr>
        <w:t xml:space="preserve">Однако, знак это еще не сам предмет. Поэтому спросим: где проходят настоящую социализацию дети? – </w:t>
      </w:r>
      <w:r w:rsidRPr="006D563E">
        <w:rPr>
          <w:rFonts w:ascii="Times New Roman" w:eastAsia="Calibri" w:hAnsi="Times New Roman" w:cs="Times New Roman"/>
          <w:sz w:val="24"/>
          <w:szCs w:val="24"/>
        </w:rPr>
        <w:t>В школе</w:t>
      </w:r>
      <w:r w:rsidRPr="0052751E">
        <w:rPr>
          <w:rFonts w:ascii="Times New Roman" w:eastAsia="Calibri" w:hAnsi="Times New Roman" w:cs="Times New Roman"/>
          <w:sz w:val="24"/>
          <w:szCs w:val="24"/>
        </w:rPr>
        <w:t>. Следовательно, школа ответственна за поведение детей на дороге. Отсюда - Противоречия социализации, с которыми сталкивается школа, выливаются в противоречия дороги, о которых предстоит сказать.</w:t>
      </w:r>
    </w:p>
    <w:p w:rsidR="00121133" w:rsidRPr="006D563E" w:rsidRDefault="00121133" w:rsidP="00121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63E">
        <w:rPr>
          <w:rFonts w:ascii="Times New Roman" w:eastAsia="Calibri" w:hAnsi="Times New Roman" w:cs="Times New Roman"/>
          <w:sz w:val="24"/>
          <w:szCs w:val="24"/>
        </w:rPr>
        <w:t>В чем суть социализации? – В  формировании в Ребенке позиции легитимности по отношению к правилу, норме, социальному порядку в целом. Позицию можно считать сформированной, а социализацию успешной тогда, когда Ребенок сам начинает требовать соблюдения правил и норм от себя и от других. То есть, превращается во Взрослого. Но, прежде чем это случится, будет пройден тернистый путь сопротивления и протеста.</w:t>
      </w:r>
    </w:p>
    <w:p w:rsidR="00121133" w:rsidRPr="006D563E" w:rsidRDefault="00121133" w:rsidP="00121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63E">
        <w:rPr>
          <w:rFonts w:ascii="Times New Roman" w:eastAsia="Calibri" w:hAnsi="Times New Roman" w:cs="Times New Roman"/>
          <w:sz w:val="24"/>
          <w:szCs w:val="24"/>
        </w:rPr>
        <w:t>Сопротивление ребенка социализации, часто, это не сопротивление правилу и  норме, как это выглядит «на поверхности», но, главным образом, - сопротивление методам, которыми добиваются его подчинения правилам, а еще точнее – сопротивление тем, кто проводит эти методы в жизнь. Кто это - догадаться нетрудно. Это – Взрослые. В данном случае, учителя, если они отождествляются со Взрослыми.</w:t>
      </w:r>
    </w:p>
    <w:p w:rsidR="00121133" w:rsidRPr="0052751E" w:rsidRDefault="00121133" w:rsidP="00121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51E">
        <w:rPr>
          <w:rFonts w:ascii="Times New Roman" w:eastAsia="Calibri" w:hAnsi="Times New Roman" w:cs="Times New Roman"/>
          <w:sz w:val="24"/>
          <w:szCs w:val="24"/>
        </w:rPr>
        <w:t>Таким образом, сопротивление социализации, зачастую, это сопротивление Взрослым. А чем «Взрослые» отличаются, например, от «мамы»? – Именно и опять-таки, подходом, методом, способом взаимодействия с ребенком: так, для мамы ребенок – всегда единственный, для взрослого – детей много, максима взрослой учительницы – «Вас много, а я – одна!».</w:t>
      </w:r>
    </w:p>
    <w:p w:rsidR="00121133" w:rsidRPr="0052751E" w:rsidRDefault="00121133" w:rsidP="00121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51E">
        <w:rPr>
          <w:rFonts w:ascii="Times New Roman" w:eastAsia="Calibri" w:hAnsi="Times New Roman" w:cs="Times New Roman"/>
          <w:sz w:val="24"/>
          <w:szCs w:val="24"/>
        </w:rPr>
        <w:t>Кем чувствует себя Ребенок, когда его «муштрует» Взрослый, подгоняя под формат социальных нормативов и ограничений, не считаясь с его единственностью? – Инфантилом, дебилом, отсталым, глупым. Инфантильному сопутствует страх остаться инфантильным на всю жизнь, а «вся жизнь» для Ребенка – это глаза сверстников, родителей, друзей - здесь-и-сейчас, в присутствии которых Взрослый делает выговор провинившемуся, а на самом деле, про</w:t>
      </w:r>
      <w:r>
        <w:rPr>
          <w:rFonts w:ascii="Times New Roman" w:eastAsia="Calibri" w:hAnsi="Times New Roman" w:cs="Times New Roman"/>
          <w:sz w:val="24"/>
          <w:szCs w:val="24"/>
        </w:rPr>
        <w:t>сто сделавшему ошибку, Ребенку.</w:t>
      </w:r>
    </w:p>
    <w:p w:rsidR="00121133" w:rsidRPr="006D563E" w:rsidRDefault="00121133" w:rsidP="00121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63E">
        <w:rPr>
          <w:rFonts w:ascii="Times New Roman" w:eastAsia="Calibri" w:hAnsi="Times New Roman" w:cs="Times New Roman"/>
          <w:sz w:val="24"/>
          <w:szCs w:val="24"/>
        </w:rPr>
        <w:t xml:space="preserve">Хозяин Дороги – Взрослый. И там, мы знаем, доминируют правила дорожного движения, поведения и т.п.  При этом поведение на дорогах ограничивается именно правилами и представлено, главным образом, на уровне рациональных действий. Действие всегда подготавливается решением – решением конкретной задачи. Рациональное решение </w:t>
      </w:r>
      <w:r w:rsidRPr="006D563E">
        <w:rPr>
          <w:rFonts w:ascii="Times New Roman" w:eastAsia="Calibri" w:hAnsi="Times New Roman" w:cs="Times New Roman"/>
          <w:sz w:val="24"/>
          <w:szCs w:val="24"/>
        </w:rPr>
        <w:lastRenderedPageBreak/>
        <w:t>задачи – это нахождение кратчайшего пути к ответу, то есть, движение</w:t>
      </w:r>
      <w:r w:rsidRPr="005275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563E">
        <w:rPr>
          <w:rFonts w:ascii="Times New Roman" w:eastAsia="Calibri" w:hAnsi="Times New Roman" w:cs="Times New Roman"/>
          <w:sz w:val="24"/>
          <w:szCs w:val="24"/>
        </w:rPr>
        <w:t xml:space="preserve">целесообразное.  И на Дороге – все подобно этому: все двигаются куда-то, для чего-то, зачем-то. Это – пространственные максимы действий Взрослого на дорогах. </w:t>
      </w:r>
    </w:p>
    <w:p w:rsidR="00121133" w:rsidRPr="006D563E" w:rsidRDefault="00121133" w:rsidP="00121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63E">
        <w:rPr>
          <w:rFonts w:ascii="Times New Roman" w:eastAsia="Calibri" w:hAnsi="Times New Roman" w:cs="Times New Roman"/>
          <w:sz w:val="24"/>
          <w:szCs w:val="24"/>
        </w:rPr>
        <w:t xml:space="preserve">Скоростные дороги присоединяют к пространственному фактору рациональных действий временной: как можно быстрее, или эффективнее, достичь цели. </w:t>
      </w:r>
    </w:p>
    <w:p w:rsidR="00121133" w:rsidRPr="006D563E" w:rsidRDefault="00121133" w:rsidP="00121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63E">
        <w:rPr>
          <w:rFonts w:ascii="Times New Roman" w:eastAsia="Calibri" w:hAnsi="Times New Roman" w:cs="Times New Roman"/>
          <w:sz w:val="24"/>
          <w:szCs w:val="24"/>
        </w:rPr>
        <w:t>Таким образом, Взрослый на Дороге решает задачи, приблизительно, начальной школы. Естественно, это инфантилизирует Взрослого. И, возможно, из-за этого, он, в порыве сопротивления, начинает шалить на дорогах, становясь Ребенком, который плохо решает задачу, потому что ему скучно. За что и получает от «настоящих» дорожных Взрослых взыскание, возвращающее его в лоно дорожной церкви.</w:t>
      </w:r>
    </w:p>
    <w:p w:rsidR="00121133" w:rsidRPr="006D563E" w:rsidRDefault="00121133" w:rsidP="00121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63E">
        <w:rPr>
          <w:rFonts w:ascii="Times New Roman" w:eastAsia="Calibri" w:hAnsi="Times New Roman" w:cs="Times New Roman"/>
          <w:sz w:val="24"/>
          <w:szCs w:val="24"/>
        </w:rPr>
        <w:t>Одновременно, Ребенок в школе – ученик. Он тоже решает задачи, и, когда он их правильно решает, получает оценки «хорошо», «отлично». А когда плохо – «неудовлетворительно». Оценка – это та степень взрослости, которую зарабатывают на уроках дети в течение 11 лет.</w:t>
      </w:r>
    </w:p>
    <w:p w:rsidR="00121133" w:rsidRPr="006D563E" w:rsidRDefault="00121133" w:rsidP="00121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63E">
        <w:rPr>
          <w:rFonts w:ascii="Times New Roman" w:eastAsia="Calibri" w:hAnsi="Times New Roman" w:cs="Times New Roman"/>
          <w:sz w:val="24"/>
          <w:szCs w:val="24"/>
        </w:rPr>
        <w:t>Таким образом, вывод покажется</w:t>
      </w:r>
      <w:r w:rsidRPr="0052751E">
        <w:rPr>
          <w:rFonts w:ascii="Times New Roman" w:eastAsia="Calibri" w:hAnsi="Times New Roman" w:cs="Times New Roman"/>
          <w:sz w:val="24"/>
          <w:szCs w:val="24"/>
        </w:rPr>
        <w:t xml:space="preserve"> тривиальным: чем лучше ученик решает задачи в школе и чем более они требуют рационального подхода (работы интеллекта), тем больше он склонен соблюдать и правила на дорогах. И наоборот, чем хуже ребенок–ученик решал задачи в школе, тем чаще, уже став Взрослым, он будет нарушать правила дорожного движения, или, по меньшей мере, хуже будет их усваивать при обучении вождению. Со всеми вы</w:t>
      </w:r>
      <w:r>
        <w:rPr>
          <w:rFonts w:ascii="Times New Roman" w:eastAsia="Calibri" w:hAnsi="Times New Roman" w:cs="Times New Roman"/>
          <w:sz w:val="24"/>
          <w:szCs w:val="24"/>
        </w:rPr>
        <w:t>текающими отсюда последствиями.</w:t>
      </w:r>
    </w:p>
    <w:p w:rsidR="00121133" w:rsidRPr="0052751E" w:rsidRDefault="00121133" w:rsidP="00121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51E">
        <w:rPr>
          <w:rFonts w:ascii="Times New Roman" w:eastAsia="Calibri" w:hAnsi="Times New Roman" w:cs="Times New Roman"/>
          <w:sz w:val="24"/>
          <w:szCs w:val="24"/>
        </w:rPr>
        <w:t>Итак, от объема «неудовлетворительных» оценок увеличивается риск необдуманных действий детей и взрослых на дорогах: у одних – это у детей – это актуальный риск, у других – у взрослых – потенциальный.</w:t>
      </w:r>
    </w:p>
    <w:p w:rsidR="00121133" w:rsidRPr="0052751E" w:rsidRDefault="00121133" w:rsidP="00121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63E">
        <w:rPr>
          <w:rFonts w:ascii="Times New Roman" w:eastAsia="Calibri" w:hAnsi="Times New Roman" w:cs="Times New Roman"/>
          <w:sz w:val="24"/>
          <w:szCs w:val="24"/>
        </w:rPr>
        <w:t>Противоречие дороги, следовательно, это столкновение актуального и потенциального неудовлетворения. А в целом, в коллизиях на дорогах можно усмотреть знак проколов в социализирующих практиках обучения, базирующихся на оценочной логике отношений в школе и, отсюда, - знак неэффективност</w:t>
      </w:r>
      <w:r>
        <w:rPr>
          <w:rFonts w:ascii="Times New Roman" w:eastAsia="Calibri" w:hAnsi="Times New Roman" w:cs="Times New Roman"/>
          <w:sz w:val="24"/>
          <w:szCs w:val="24"/>
        </w:rPr>
        <w:t>и моделей социализации в школе.</w:t>
      </w:r>
    </w:p>
    <w:p w:rsidR="00121133" w:rsidRPr="006D563E" w:rsidRDefault="00121133" w:rsidP="00121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51E">
        <w:rPr>
          <w:rFonts w:ascii="Times New Roman" w:eastAsia="Calibri" w:hAnsi="Times New Roman" w:cs="Times New Roman"/>
          <w:sz w:val="24"/>
          <w:szCs w:val="24"/>
        </w:rPr>
        <w:t xml:space="preserve">Если Взрослый – Хозяин дороги – заключен в рамки рационального действия, то Ребенок – в силу возраста и минимального социального статуса – «предпочитает» </w:t>
      </w:r>
      <w:r w:rsidRPr="006D563E">
        <w:rPr>
          <w:rFonts w:ascii="Times New Roman" w:eastAsia="Calibri" w:hAnsi="Times New Roman" w:cs="Times New Roman"/>
          <w:sz w:val="24"/>
          <w:szCs w:val="24"/>
        </w:rPr>
        <w:t xml:space="preserve">акт. Другими словами, он ведет себя актуально. </w:t>
      </w:r>
    </w:p>
    <w:p w:rsidR="00121133" w:rsidRPr="0052751E" w:rsidRDefault="00121133" w:rsidP="00121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51E">
        <w:rPr>
          <w:rFonts w:ascii="Times New Roman" w:eastAsia="Calibri" w:hAnsi="Times New Roman" w:cs="Times New Roman"/>
          <w:sz w:val="24"/>
          <w:szCs w:val="24"/>
        </w:rPr>
        <w:t xml:space="preserve">Что значит «актуально»? – Как в голову взбредет, то есть, с большой долей неопределенности, и прежде всего, для себя самого. При встрече с таким неопределенным, стохастичным субъектом-ребенком на дороге, Взрослый-водитель попадает в ситуацию решения «вероятностной задачи». Такие задачи требуют быстрой перестройки и настройки на </w:t>
      </w:r>
      <w:r w:rsidRPr="006D563E">
        <w:rPr>
          <w:rFonts w:ascii="Times New Roman" w:eastAsia="Calibri" w:hAnsi="Times New Roman" w:cs="Times New Roman"/>
          <w:sz w:val="24"/>
          <w:szCs w:val="24"/>
        </w:rPr>
        <w:t>контекст</w:t>
      </w:r>
      <w:r w:rsidRPr="0052751E">
        <w:rPr>
          <w:rFonts w:ascii="Times New Roman" w:eastAsia="Calibri" w:hAnsi="Times New Roman" w:cs="Times New Roman"/>
          <w:sz w:val="24"/>
          <w:szCs w:val="24"/>
        </w:rPr>
        <w:t xml:space="preserve">, чтобы учесть факторы, не попадающие в поле привычной точки зрения, </w:t>
      </w:r>
      <w:r w:rsidRPr="006D563E">
        <w:rPr>
          <w:rFonts w:ascii="Times New Roman" w:eastAsia="Calibri" w:hAnsi="Times New Roman" w:cs="Times New Roman"/>
          <w:sz w:val="24"/>
          <w:szCs w:val="24"/>
        </w:rPr>
        <w:t>привычки</w:t>
      </w:r>
      <w:r w:rsidRPr="0052751E">
        <w:rPr>
          <w:rFonts w:ascii="Times New Roman" w:eastAsia="Calibri" w:hAnsi="Times New Roman" w:cs="Times New Roman"/>
          <w:sz w:val="24"/>
          <w:szCs w:val="24"/>
        </w:rPr>
        <w:t xml:space="preserve"> как таковой. </w:t>
      </w:r>
    </w:p>
    <w:p w:rsidR="00121133" w:rsidRPr="006D563E" w:rsidRDefault="00121133" w:rsidP="00121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51E">
        <w:rPr>
          <w:rFonts w:ascii="Times New Roman" w:eastAsia="Calibri" w:hAnsi="Times New Roman" w:cs="Times New Roman"/>
          <w:sz w:val="24"/>
          <w:szCs w:val="24"/>
        </w:rPr>
        <w:t>Это – всегда стрессовая ситуация. Здесь, кроме всего прочего, - проблемное поле, не в последнюю очередь, связанное с этическими аспектами совладающего поведения на доро</w:t>
      </w:r>
      <w:r>
        <w:rPr>
          <w:rFonts w:ascii="Times New Roman" w:eastAsia="Calibri" w:hAnsi="Times New Roman" w:cs="Times New Roman"/>
          <w:sz w:val="24"/>
          <w:szCs w:val="24"/>
        </w:rPr>
        <w:t>гах, как Взрослых, так и детей.</w:t>
      </w:r>
    </w:p>
    <w:p w:rsidR="00121133" w:rsidRPr="0052751E" w:rsidRDefault="00121133" w:rsidP="00121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51E">
        <w:rPr>
          <w:rFonts w:ascii="Times New Roman" w:eastAsia="Calibri" w:hAnsi="Times New Roman" w:cs="Times New Roman"/>
          <w:sz w:val="24"/>
          <w:szCs w:val="24"/>
        </w:rPr>
        <w:t xml:space="preserve">Таким образом, Ребенок на дороге (будь он в начальной школе или в последнем классе) – сопротивляется Взрослому или взрослости, которая или который (взрослый) для него не привлекательна или </w:t>
      </w:r>
      <w:r w:rsidRPr="006D563E">
        <w:rPr>
          <w:rFonts w:ascii="Times New Roman" w:eastAsia="Calibri" w:hAnsi="Times New Roman" w:cs="Times New Roman"/>
          <w:sz w:val="24"/>
          <w:szCs w:val="24"/>
        </w:rPr>
        <w:t>не привлекателен!</w:t>
      </w:r>
      <w:r w:rsidRPr="005275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1133" w:rsidRPr="0052751E" w:rsidRDefault="00121133" w:rsidP="00121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51E">
        <w:rPr>
          <w:rFonts w:ascii="Times New Roman" w:eastAsia="Calibri" w:hAnsi="Times New Roman" w:cs="Times New Roman"/>
          <w:sz w:val="24"/>
          <w:szCs w:val="24"/>
        </w:rPr>
        <w:t>Однако без акта в жизни не обойтись, потому что акт предшествует действию. Действие опирается на акт.</w:t>
      </w:r>
    </w:p>
    <w:p w:rsidR="00121133" w:rsidRPr="0052751E" w:rsidRDefault="00121133" w:rsidP="00121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51E">
        <w:rPr>
          <w:rFonts w:ascii="Times New Roman" w:eastAsia="Calibri" w:hAnsi="Times New Roman" w:cs="Times New Roman"/>
          <w:sz w:val="24"/>
          <w:szCs w:val="24"/>
        </w:rPr>
        <w:t xml:space="preserve"> Следовательно, задача школы не погасить актуал ребенка, но возвести на этом фундаменте </w:t>
      </w:r>
      <w:r w:rsidRPr="007B09BE">
        <w:rPr>
          <w:rFonts w:ascii="Times New Roman" w:eastAsia="Calibri" w:hAnsi="Times New Roman" w:cs="Times New Roman"/>
          <w:sz w:val="24"/>
          <w:szCs w:val="24"/>
        </w:rPr>
        <w:t>этаж</w:t>
      </w:r>
      <w:r w:rsidRPr="0052751E">
        <w:rPr>
          <w:rFonts w:ascii="Times New Roman" w:eastAsia="Calibri" w:hAnsi="Times New Roman" w:cs="Times New Roman"/>
          <w:sz w:val="24"/>
          <w:szCs w:val="24"/>
        </w:rPr>
        <w:t xml:space="preserve">  - действие. И соединить их «лестницей», «переходом». Так, чтобы можно было переходить с акта к действию и наоборот. </w:t>
      </w:r>
    </w:p>
    <w:p w:rsidR="00121133" w:rsidRPr="0052751E" w:rsidRDefault="00121133" w:rsidP="00121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51E">
        <w:rPr>
          <w:rFonts w:ascii="Times New Roman" w:eastAsia="Calibri" w:hAnsi="Times New Roman" w:cs="Times New Roman"/>
          <w:sz w:val="24"/>
          <w:szCs w:val="24"/>
        </w:rPr>
        <w:t xml:space="preserve">Школа в этом смысле становится </w:t>
      </w:r>
      <w:r w:rsidRPr="007B09BE">
        <w:rPr>
          <w:rFonts w:ascii="Times New Roman" w:eastAsia="Calibri" w:hAnsi="Times New Roman" w:cs="Times New Roman"/>
          <w:sz w:val="24"/>
          <w:szCs w:val="24"/>
        </w:rPr>
        <w:t>переходом, подобным ритуалу.</w:t>
      </w:r>
      <w:r w:rsidRPr="0052751E">
        <w:rPr>
          <w:rFonts w:ascii="Times New Roman" w:eastAsia="Calibri" w:hAnsi="Times New Roman" w:cs="Times New Roman"/>
          <w:sz w:val="24"/>
          <w:szCs w:val="24"/>
        </w:rPr>
        <w:t xml:space="preserve">  Школа как ритуал становится только в этом случае оправданной «единицей» генезиса социального порядка, а, следовательно, и гарантией безопасного поведения на дорогах.</w:t>
      </w:r>
    </w:p>
    <w:p w:rsidR="00121133" w:rsidRPr="0052751E" w:rsidRDefault="00121133" w:rsidP="00121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51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 здесь – большая тема ритуализации Школы, тема, выходящая далеко за границы здания школы – в городской ландшафт, в котором дороги могут стать  узловыми ориентирами восприятия города и школы как события, смысл которого для Ребенка – ясность местонахождения, переживание своей уместности в жизни, переживания себя – у себя, идентичным. В Школе как дома. </w:t>
      </w:r>
    </w:p>
    <w:p w:rsidR="00121133" w:rsidRPr="0052751E" w:rsidRDefault="00121133" w:rsidP="00121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51E">
        <w:rPr>
          <w:rFonts w:ascii="Times New Roman" w:eastAsia="Calibri" w:hAnsi="Times New Roman" w:cs="Times New Roman"/>
          <w:sz w:val="24"/>
          <w:szCs w:val="24"/>
        </w:rPr>
        <w:t xml:space="preserve">Если Школа переживается как Дом, будет и дорога к Дому, и школа станет узловой точкой образа города – тоже дома. </w:t>
      </w:r>
    </w:p>
    <w:p w:rsidR="00121133" w:rsidRPr="0052751E" w:rsidRDefault="00121133" w:rsidP="00121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51E">
        <w:rPr>
          <w:rFonts w:ascii="Times New Roman" w:eastAsia="Calibri" w:hAnsi="Times New Roman" w:cs="Times New Roman"/>
          <w:sz w:val="24"/>
          <w:szCs w:val="24"/>
        </w:rPr>
        <w:t>А где как не дома человек чувствует себя в безопасности?</w:t>
      </w:r>
    </w:p>
    <w:p w:rsidR="00521CDF" w:rsidRDefault="00521CDF">
      <w:bookmarkStart w:id="0" w:name="_GoBack"/>
      <w:bookmarkEnd w:id="0"/>
    </w:p>
    <w:sectPr w:rsidR="0052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17"/>
    <w:rsid w:val="00121133"/>
    <w:rsid w:val="00521CDF"/>
    <w:rsid w:val="00BD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2B974-2205-434C-9E4E-1BCFE898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6553</Characters>
  <Application>Microsoft Office Word</Application>
  <DocSecurity>0</DocSecurity>
  <Lines>54</Lines>
  <Paragraphs>15</Paragraphs>
  <ScaleCrop>false</ScaleCrop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2016-11-03T12:09:00Z</dcterms:created>
  <dcterms:modified xsi:type="dcterms:W3CDTF">2016-11-03T12:09:00Z</dcterms:modified>
</cp:coreProperties>
</file>